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9AF" w:rsidRDefault="00CE59AF" w:rsidP="00CE59AF">
      <w:pPr>
        <w:shd w:val="clear" w:color="auto" w:fill="FFFFFF"/>
        <w:spacing w:after="0" w:line="240" w:lineRule="auto"/>
        <w:ind w:firstLine="284"/>
      </w:pPr>
      <w:r w:rsidRPr="00083ECE">
        <w:rPr>
          <w:b/>
          <w:sz w:val="28"/>
          <w:szCs w:val="28"/>
        </w:rPr>
        <w:t>Игра по станциям «Путешествие в страну Филологию»</w:t>
      </w:r>
      <w:r>
        <w:t xml:space="preserve"> </w:t>
      </w:r>
    </w:p>
    <w:p w:rsidR="00CE59AF" w:rsidRDefault="00CE59AF" w:rsidP="00CE59AF">
      <w:pPr>
        <w:shd w:val="clear" w:color="auto" w:fill="FFFFFF"/>
        <w:spacing w:after="0" w:line="240" w:lineRule="auto"/>
        <w:ind w:firstLine="284"/>
      </w:pPr>
    </w:p>
    <w:p w:rsidR="00CE59AF" w:rsidRDefault="00CE59AF" w:rsidP="00CE59A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Класс: </w:t>
      </w:r>
      <w:r w:rsidRPr="00CE59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5-7</w:t>
      </w:r>
    </w:p>
    <w:p w:rsidR="00CE59AF" w:rsidRDefault="00CE59AF" w:rsidP="00CE59AF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color w:val="000000"/>
          <w:lang w:eastAsia="ru-RU"/>
        </w:rPr>
      </w:pPr>
    </w:p>
    <w:p w:rsidR="00CE59AF" w:rsidRDefault="00CE59AF" w:rsidP="00CE59A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Тип урока: </w:t>
      </w:r>
      <w:r w:rsidRPr="00CE59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внеклассное мероприятие по русскому языку и литературе</w:t>
      </w:r>
    </w:p>
    <w:p w:rsidR="00CE59AF" w:rsidRDefault="00CE59AF" w:rsidP="00CE59AF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color w:val="000000"/>
          <w:lang w:eastAsia="ru-RU"/>
        </w:rPr>
      </w:pPr>
    </w:p>
    <w:p w:rsidR="00CE59AF" w:rsidRDefault="00CE59AF" w:rsidP="00CE59A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Форма проведения урока: </w:t>
      </w:r>
      <w:r w:rsidRPr="00CE59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по станциям</w:t>
      </w:r>
    </w:p>
    <w:p w:rsidR="00CE59AF" w:rsidRDefault="00CE59AF" w:rsidP="00CE59AF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Цели:</w:t>
      </w:r>
    </w:p>
    <w:p w:rsidR="00CE59AF" w:rsidRPr="00CE59AF" w:rsidRDefault="00CE59AF" w:rsidP="00CE59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и систематизация </w:t>
      </w:r>
      <w:r w:rsidRPr="00CE59AF">
        <w:rPr>
          <w:rFonts w:ascii="Times New Roman" w:hAnsi="Times New Roman" w:cs="Times New Roman"/>
          <w:sz w:val="24"/>
          <w:szCs w:val="24"/>
        </w:rPr>
        <w:t>ранее изученного материала по русскому языку и литературе</w:t>
      </w:r>
    </w:p>
    <w:p w:rsidR="00CE59AF" w:rsidRPr="00CE59AF" w:rsidRDefault="00CE59AF" w:rsidP="00CE59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9AF">
        <w:rPr>
          <w:rFonts w:ascii="Times New Roman" w:hAnsi="Times New Roman" w:cs="Times New Roman"/>
          <w:sz w:val="24"/>
          <w:szCs w:val="24"/>
        </w:rPr>
        <w:t>Активизация познавательной деятельности</w:t>
      </w:r>
      <w:r w:rsidRPr="00CE59AF">
        <w:rPr>
          <w:rFonts w:ascii="Times New Roman" w:hAnsi="Times New Roman" w:cs="Times New Roman"/>
          <w:sz w:val="24"/>
          <w:szCs w:val="24"/>
        </w:rPr>
        <w:t xml:space="preserve"> </w:t>
      </w:r>
      <w:r w:rsidRPr="00CE59AF">
        <w:rPr>
          <w:rFonts w:ascii="Times New Roman" w:hAnsi="Times New Roman" w:cs="Times New Roman"/>
          <w:sz w:val="24"/>
          <w:szCs w:val="24"/>
        </w:rPr>
        <w:t>обучающихся</w:t>
      </w:r>
    </w:p>
    <w:p w:rsidR="00CE59AF" w:rsidRPr="00CE59AF" w:rsidRDefault="00CE59AF" w:rsidP="00CE59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9AF">
        <w:rPr>
          <w:rFonts w:ascii="Times New Roman" w:hAnsi="Times New Roman" w:cs="Times New Roman"/>
          <w:sz w:val="24"/>
          <w:szCs w:val="24"/>
        </w:rPr>
        <w:t>Развитие процессов восприятия, логического мышления, памяти, речи</w:t>
      </w:r>
    </w:p>
    <w:p w:rsidR="00CE59AF" w:rsidRPr="00CE59AF" w:rsidRDefault="00CE59AF" w:rsidP="00CE59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9AF">
        <w:rPr>
          <w:rFonts w:ascii="Times New Roman" w:hAnsi="Times New Roman" w:cs="Times New Roman"/>
          <w:sz w:val="24"/>
          <w:szCs w:val="24"/>
        </w:rPr>
        <w:t>Формирование устойчивого интереса к изучению русского языка и чтению художественной литературы</w:t>
      </w:r>
    </w:p>
    <w:p w:rsidR="00CE59AF" w:rsidRPr="00CE59AF" w:rsidRDefault="00CE59AF" w:rsidP="00CE59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9AF">
        <w:rPr>
          <w:rFonts w:ascii="Times New Roman" w:hAnsi="Times New Roman" w:cs="Times New Roman"/>
          <w:sz w:val="24"/>
          <w:szCs w:val="24"/>
        </w:rPr>
        <w:t>Создание условий для самореализации ребят и умения работать сообща</w:t>
      </w:r>
    </w:p>
    <w:p w:rsidR="00CE59AF" w:rsidRPr="00CE59AF" w:rsidRDefault="00CE59AF" w:rsidP="00CE59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чувства </w:t>
      </w:r>
      <w:bookmarkStart w:id="0" w:name="_GoBack"/>
      <w:bookmarkEnd w:id="0"/>
      <w:r w:rsidRPr="00CE59AF">
        <w:rPr>
          <w:rFonts w:ascii="Times New Roman" w:hAnsi="Times New Roman" w:cs="Times New Roman"/>
          <w:sz w:val="24"/>
          <w:szCs w:val="24"/>
        </w:rPr>
        <w:t>уважения</w:t>
      </w:r>
      <w:r w:rsidRPr="00CE59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E59AF">
        <w:rPr>
          <w:rFonts w:ascii="Times New Roman" w:hAnsi="Times New Roman" w:cs="Times New Roman"/>
          <w:sz w:val="24"/>
          <w:szCs w:val="24"/>
        </w:rPr>
        <w:t xml:space="preserve"> мнению товарищей и коммуникативных качеств личности</w:t>
      </w:r>
    </w:p>
    <w:p w:rsidR="00CE59AF" w:rsidRDefault="00CE59AF" w:rsidP="00CE59AF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color w:val="000000"/>
          <w:lang w:eastAsia="ru-RU"/>
        </w:rPr>
      </w:pPr>
    </w:p>
    <w:p w:rsidR="00CE59AF" w:rsidRDefault="00CE59AF" w:rsidP="00CE59AF">
      <w:pPr>
        <w:shd w:val="clear" w:color="auto" w:fill="FFFFFF"/>
        <w:spacing w:before="30" w:after="3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CE59AF" w:rsidRDefault="00CE59AF" w:rsidP="00CE59A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раздаточный материал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маршрутный лист, карточки с     заданиями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презентации </w:t>
      </w:r>
    </w:p>
    <w:p w:rsidR="00083ECE" w:rsidRDefault="00083ECE"/>
    <w:p w:rsidR="00CE59AF" w:rsidRDefault="00CE59AF">
      <w:r>
        <w:t>В проведении игры участвуют старшеклассники, ответственные за работу на станциях.</w:t>
      </w:r>
    </w:p>
    <w:p w:rsidR="00083ECE" w:rsidRDefault="00083ECE"/>
    <w:p w:rsidR="00083ECE" w:rsidRDefault="00083ECE"/>
    <w:p w:rsidR="00083ECE" w:rsidRDefault="00083ECE"/>
    <w:p w:rsidR="00083ECE" w:rsidRDefault="00083ECE"/>
    <w:p w:rsidR="00083ECE" w:rsidRDefault="00083ECE"/>
    <w:p w:rsidR="00083ECE" w:rsidRDefault="00083ECE"/>
    <w:p w:rsidR="00083ECE" w:rsidRDefault="00083ECE"/>
    <w:p w:rsidR="00083ECE" w:rsidRDefault="00083ECE"/>
    <w:p w:rsidR="00083ECE" w:rsidRDefault="00083ECE"/>
    <w:sectPr w:rsidR="00083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863F9"/>
    <w:multiLevelType w:val="multilevel"/>
    <w:tmpl w:val="02DAA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86406"/>
    <w:multiLevelType w:val="multilevel"/>
    <w:tmpl w:val="0082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35ECA"/>
    <w:multiLevelType w:val="hybridMultilevel"/>
    <w:tmpl w:val="2E6C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1587F"/>
    <w:multiLevelType w:val="multilevel"/>
    <w:tmpl w:val="B94C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A65742"/>
    <w:multiLevelType w:val="multilevel"/>
    <w:tmpl w:val="8076D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654"/>
    <w:rsid w:val="00083ECE"/>
    <w:rsid w:val="000F3654"/>
    <w:rsid w:val="002553BC"/>
    <w:rsid w:val="00787EE8"/>
    <w:rsid w:val="00CE59AF"/>
    <w:rsid w:val="00DC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11E4"/>
  <w15:chartTrackingRefBased/>
  <w15:docId w15:val="{1FA2A1EE-DDEC-4FA1-B822-B8A813F1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9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0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719</Characters>
  <Application>Microsoft Office Word</Application>
  <DocSecurity>0</DocSecurity>
  <Lines>5</Lines>
  <Paragraphs>1</Paragraphs>
  <ScaleCrop>false</ScaleCrop>
  <Company>SPecialiST RePack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истомин</dc:creator>
  <cp:keywords/>
  <dc:description/>
  <cp:lastModifiedBy>дима истомин</cp:lastModifiedBy>
  <cp:revision>4</cp:revision>
  <dcterms:created xsi:type="dcterms:W3CDTF">2023-02-18T16:31:00Z</dcterms:created>
  <dcterms:modified xsi:type="dcterms:W3CDTF">2023-02-18T16:43:00Z</dcterms:modified>
</cp:coreProperties>
</file>